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50CA3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  <w:sz w:val="22"/>
          <w:szCs w:val="22"/>
        </w:rPr>
      </w:pPr>
      <w:r w:rsidRPr="00950CA3">
        <w:rPr>
          <w:rFonts w:asciiTheme="minorHAnsi" w:hAnsiTheme="minorHAnsi"/>
          <w:b/>
          <w:bCs/>
          <w:caps/>
          <w:sz w:val="22"/>
          <w:szCs w:val="22"/>
        </w:rPr>
        <w:t>FIŞA DE PROIECT</w:t>
      </w:r>
      <w:r w:rsidR="00B671EF" w:rsidRPr="00950CA3">
        <w:rPr>
          <w:rFonts w:asciiTheme="minorHAnsi" w:hAnsiTheme="minorHAns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50CA3" w:rsidRDefault="00D81EDA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950CA3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3488696" w:rsidR="00DC2C36" w:rsidRPr="00950CA3" w:rsidRDefault="00DC2C36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A12A4B" w:rsidRPr="00950CA3">
              <w:rPr>
                <w:rFonts w:asciiTheme="minorHAnsi" w:hAnsiTheme="minorHAnsi"/>
                <w:b/>
                <w:sz w:val="22"/>
                <w:szCs w:val="22"/>
              </w:rPr>
              <w:t>Infrastructură rutieră de interes județean</w:t>
            </w:r>
            <w:r w:rsidR="003A11C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3A11CC" w:rsidRPr="003A11CC">
              <w:rPr>
                <w:rFonts w:asciiTheme="minorHAnsi" w:hAnsiTheme="minorHAnsi"/>
                <w:b/>
                <w:sz w:val="22"/>
                <w:szCs w:val="22"/>
              </w:rPr>
              <w:t>inclusiv variantele ocolitoare și/sau drumuri de legătură</w:t>
            </w:r>
          </w:p>
        </w:tc>
      </w:tr>
      <w:tr w:rsidR="00950CA3" w:rsidRPr="00950CA3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50CA3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50CA3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50CA3" w:rsidRPr="00950CA3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50CA3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Instituţia/structura beneficiară</w:t>
            </w:r>
          </w:p>
        </w:tc>
      </w:tr>
      <w:tr w:rsidR="00950CA3" w:rsidRPr="00950CA3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50CA3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4A57E3B3" w:rsidR="008B5700" w:rsidRPr="00950CA3" w:rsidRDefault="00B671EF" w:rsidP="008B570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FE3AB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Solicitantul de finanţare este reprezentat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de 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județe sau parteneriate între acestea și/sau între acestea și autorități publice locale </w:t>
            </w:r>
            <w:r w:rsidR="00881000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î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nfiin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ț</w:t>
            </w:r>
            <w:r w:rsidR="00EA5442" w:rsidRPr="00950CA3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 xml:space="preserve">ate </w:t>
            </w:r>
            <w:r w:rsidR="001B7085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conform </w:t>
            </w:r>
            <w:r w:rsidR="000E67F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L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egii 215/2001 </w:t>
            </w:r>
            <w:r w:rsidR="00924A98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a administrației publice locale 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cu modific</w:t>
            </w:r>
            <w:r w:rsidR="00A60A7F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ă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rile </w:t>
            </w:r>
            <w:r w:rsidR="000A1D07">
              <w:rPr>
                <w:rFonts w:asciiTheme="minorHAnsi" w:hAnsiTheme="minorHAnsi"/>
                <w:i/>
                <w:iCs/>
                <w:sz w:val="22"/>
                <w:szCs w:val="22"/>
              </w:rPr>
              <w:t>ș</w:t>
            </w:r>
            <w:r w:rsidR="007569AE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i completările ulterioare</w:t>
            </w:r>
            <w:r w:rsidR="008B5700" w:rsidRPr="00950CA3">
              <w:rPr>
                <w:rFonts w:asciiTheme="minorHAnsi" w:hAnsiTheme="minorHAnsi"/>
                <w:i/>
                <w:iCs/>
                <w:sz w:val="22"/>
                <w:szCs w:val="22"/>
              </w:rPr>
              <w:t>. Pentru elaborarea documentațiilor tehnico-economice necesare implementării proiectelor de infrastructură rutieră de interes județean, unitățile administrației publice județene pot încheia acorduri de parteneriat cu alte unități ale administrației publice locale/județene sau, după caz, pot constitui asociații de dezvoltare intercomunitară în condițiile legii.</w:t>
            </w:r>
          </w:p>
        </w:tc>
      </w:tr>
      <w:tr w:rsidR="00950CA3" w:rsidRPr="00950CA3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50CA3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950CA3" w:rsidRPr="00950CA3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950CA3" w:rsidRDefault="00B671EF" w:rsidP="002E57FD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</w:t>
            </w:r>
            <w:r w:rsidR="0020504D" w:rsidRPr="00950CA3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</w:tc>
      </w:tr>
      <w:tr w:rsidR="00950CA3" w:rsidRPr="00950CA3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950CA3" w:rsidRPr="00950CA3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50CA3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50CA3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50CA3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50CA3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50CA3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50CA3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950CA3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50CA3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50CA3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950CA3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58BF831A" w:rsidR="00B671EF" w:rsidRPr="003A11CC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4177A20E" w14:textId="54D147EF" w:rsidR="00A12A4B" w:rsidRPr="00950CA3" w:rsidRDefault="00B671EF" w:rsidP="00B671EF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Notă</w:t>
            </w:r>
            <w:r w:rsidR="000C0EFA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:</w:t>
            </w:r>
          </w:p>
          <w:p w14:paraId="426A8B1D" w14:textId="51AB4350" w:rsidR="00A12A4B" w:rsidRPr="00950CA3" w:rsidRDefault="00A12A4B" w:rsidP="00A12A4B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Proiectul de investi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881000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in Obiectivul de Politica 3 „O Europă conectată” – Obiectivul specific </w:t>
            </w:r>
            <w:r w:rsidR="000867B7" w:rsidRPr="00950CA3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„</w:t>
            </w:r>
            <w:r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Dezvoltarea unei mobilități naționale, regionale și locale durabile, reziliente în fața schimbărilor climatice, inteligente și intermodale, inclusiv îmbunătățirea accesului la TEN-T și a mobilității transfrontaliere</w:t>
            </w:r>
            <w:r w:rsidR="000867B7" w:rsidRPr="00950CA3">
              <w:rPr>
                <w:rFonts w:asciiTheme="minorHAnsi" w:hAnsiTheme="minorHAnsi"/>
                <w:i/>
                <w:noProof/>
                <w:sz w:val="22"/>
                <w:szCs w:val="22"/>
              </w:rPr>
              <w:t>”</w:t>
            </w:r>
          </w:p>
          <w:p w14:paraId="5EDF950D" w14:textId="346BF01D" w:rsidR="001423ED" w:rsidRPr="00950CA3" w:rsidRDefault="001423ED" w:rsidP="0076741E">
            <w:pPr>
              <w:jc w:val="both"/>
              <w:rPr>
                <w:rFonts w:asciiTheme="minorHAnsi" w:hAnsiTheme="minorHAnsi"/>
                <w:i/>
                <w:iCs/>
                <w:lang w:val="it-IT"/>
              </w:rPr>
            </w:pPr>
          </w:p>
        </w:tc>
      </w:tr>
      <w:tr w:rsidR="00950CA3" w:rsidRPr="00950CA3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50CA3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Rezultate aşteptate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50CA3" w:rsidRPr="00950CA3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3C70D137" w:rsidR="007F26D7" w:rsidRPr="00950CA3" w:rsidRDefault="0048656B" w:rsidP="007F26D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hAnsiTheme="minorHAnsi"/>
                <w:i/>
                <w:iCs/>
              </w:rPr>
              <w:t xml:space="preserve"> </w:t>
            </w:r>
            <w:r w:rsidR="007F26D7"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rezultat din propunerea de Regulament privind fondurile europene destinate politicii de coeziune 2021-2027:</w:t>
            </w:r>
          </w:p>
          <w:p w14:paraId="74404F59" w14:textId="18C709B8" w:rsidR="00B671EF" w:rsidRPr="00950CA3" w:rsidRDefault="00B671EF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50CA3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50CA3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50CA3" w:rsidRPr="00950CA3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26CC8C25" w:rsidR="006242CD" w:rsidRPr="00950CA3" w:rsidRDefault="006242CD" w:rsidP="006242C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</w:pPr>
            <w:r w:rsidRPr="00950CA3">
              <w:rPr>
                <w:rFonts w:asciiTheme="minorHAnsi" w:eastAsia="Calibri" w:hAnsiTheme="minorHAnsi"/>
                <w:bCs/>
                <w:i/>
                <w:iCs/>
                <w:lang w:val="ro-RO" w:eastAsia="en-US"/>
              </w:rPr>
              <w:t>Se vor avea in vedere tipurile de Indicatori de realizare din propunerea de Regulament privind fondurile europene destinate politicii de coeziune 2021-2027:</w:t>
            </w:r>
          </w:p>
          <w:p w14:paraId="62FB5E52" w14:textId="2EA85718" w:rsidR="00356B51" w:rsidRPr="00950CA3" w:rsidRDefault="00356B51" w:rsidP="0076741E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50CA3" w:rsidRPr="00950CA3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50CA3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50CA3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950CA3" w:rsidRPr="00950CA3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50CA3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Strategia/Strategiile/Alte studii în care se încadrează proiectul </w:t>
            </w:r>
          </w:p>
          <w:p w14:paraId="13DAFC89" w14:textId="77777777" w:rsidR="007F26D7" w:rsidRPr="00950CA3" w:rsidRDefault="007F26D7" w:rsidP="003F1B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6CE50FA9" w14:textId="73F4776B" w:rsidR="001C6044" w:rsidRPr="00950CA3" w:rsidRDefault="00F855F5" w:rsidP="00F855F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facă parte dintr-o strategie elaborată la nivel județean sau după caz regional si să aibă impact asupra dezvoltării economice la nivel județean sau regional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(de anexat la aceast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fi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șă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 xml:space="preserve"> hot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â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rea Consiliului Județean de aprobare a impactului asupra dezvolt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ă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rii economice la nivel jude</w:t>
            </w:r>
            <w:r w:rsidR="000A1D07">
              <w:rPr>
                <w:rFonts w:asciiTheme="minorHAnsi" w:hAnsiTheme="minorHAnsi"/>
                <w:i/>
                <w:sz w:val="22"/>
                <w:szCs w:val="22"/>
              </w:rPr>
              <w:t>ț</w:t>
            </w:r>
            <w:r w:rsidR="000609E0" w:rsidRPr="00950CA3">
              <w:rPr>
                <w:rFonts w:asciiTheme="minorHAnsi" w:hAnsiTheme="minorHAnsi"/>
                <w:i/>
                <w:sz w:val="22"/>
                <w:szCs w:val="22"/>
              </w:rPr>
              <w:t>ean / regional</w:t>
            </w:r>
            <w:r w:rsidR="000609E0" w:rsidRPr="00950CA3">
              <w:rPr>
                <w:rFonts w:asciiTheme="minorHAnsi" w:hAnsiTheme="minorHAnsi"/>
                <w:sz w:val="22"/>
                <w:szCs w:val="22"/>
              </w:rPr>
              <w:t>)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</w:tc>
      </w:tr>
      <w:tr w:rsidR="00950CA3" w:rsidRPr="00950CA3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50CA3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6A43C95C" w14:textId="77777777" w:rsidR="007F26D7" w:rsidRPr="00950CA3" w:rsidRDefault="00A2240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Intervențiile </w:t>
            </w:r>
            <w:r w:rsidR="00576609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proiectului de investiție </w:t>
            </w: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au în vedere: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5E56AD2D" w14:textId="77777777" w:rsidR="007F26D7" w:rsidRPr="00950CA3" w:rsidRDefault="007F26D7" w:rsidP="007F26D7">
            <w:pPr>
              <w:ind w:firstLine="72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4DB34B90" w14:textId="413FB578" w:rsidR="007F26D7" w:rsidRPr="00950CA3" w:rsidRDefault="00F855F5" w:rsidP="00417D1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 xml:space="preserve">Nota: 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Proiectul trebuie să asigure conexiunea la coridoarele de transport transeuropene, respectiv legătura directă sau după caz indirectă la rețelele de transport TEN-T C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entral</w:t>
            </w:r>
            <w:r w:rsidR="00881000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 xml:space="preserve"> sau </w:t>
            </w:r>
            <w:r w:rsidR="0076455E" w:rsidRPr="00950CA3">
              <w:rPr>
                <w:rFonts w:asciiTheme="minorHAnsi" w:hAnsiTheme="minorHAnsi"/>
                <w:sz w:val="22"/>
                <w:szCs w:val="22"/>
              </w:rPr>
              <w:t>Globală</w:t>
            </w:r>
            <w:r w:rsidR="007F26D7" w:rsidRPr="00950CA3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448C6402" w14:textId="77777777" w:rsidR="006F07ED" w:rsidRPr="00950CA3" w:rsidRDefault="006F07ED" w:rsidP="006F07ED">
            <w:pPr>
              <w:jc w:val="both"/>
              <w:rPr>
                <w:rFonts w:asciiTheme="minorHAnsi" w:hAnsiTheme="minorHAnsi"/>
                <w:sz w:val="22"/>
                <w:szCs w:val="22"/>
                <w:lang w:val="it-IT"/>
              </w:rPr>
            </w:pPr>
          </w:p>
          <w:p w14:paraId="124C2AA3" w14:textId="77777777" w:rsidR="0020504D" w:rsidRDefault="006F07ED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>Proiectele de investitii</w:t>
            </w:r>
            <w:r w:rsidRPr="00950CA3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  <w:lang w:val="it-IT"/>
              </w:rPr>
              <w:t xml:space="preserve">trebuie sa contina urmatoarele </w:t>
            </w:r>
            <w:r w:rsidRPr="00950CA3">
              <w:rPr>
                <w:rFonts w:asciiTheme="minorHAnsi" w:hAnsiTheme="minorHAnsi"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4145153A" w:rsidR="00417D16" w:rsidRPr="00417D16" w:rsidRDefault="00417D16" w:rsidP="00417D16">
            <w:pPr>
              <w:jc w:val="both"/>
              <w:rPr>
                <w:rFonts w:asciiTheme="minorHAnsi" w:hAnsiTheme="minorHAnsi"/>
                <w:noProof/>
                <w:sz w:val="22"/>
                <w:szCs w:val="22"/>
              </w:rPr>
            </w:pPr>
          </w:p>
        </w:tc>
      </w:tr>
      <w:tr w:rsidR="00950CA3" w:rsidRPr="00950CA3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50CA3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r w:rsidRPr="00950CA3">
              <w:rPr>
                <w:rFonts w:asciiTheme="minorHAnsi" w:hAnsiTheme="minorHAnsi"/>
                <w:b/>
              </w:rPr>
              <w:t xml:space="preserve">Proiectul se afla pe lista de rezerva a </w:t>
            </w:r>
            <w:r w:rsidR="00A22407" w:rsidRPr="00950CA3">
              <w:rPr>
                <w:rFonts w:asciiTheme="minorHAnsi" w:hAnsiTheme="minorHAnsi"/>
                <w:b/>
              </w:rPr>
              <w:t>POR</w:t>
            </w:r>
            <w:r w:rsidRPr="00950CA3">
              <w:rPr>
                <w:rFonts w:asciiTheme="minorHAnsi" w:hAnsiTheme="minorHAnsi"/>
                <w:b/>
              </w:rPr>
              <w:t xml:space="preserve"> 2014-2020</w:t>
            </w:r>
            <w:r w:rsidR="001C6044" w:rsidRPr="00950CA3">
              <w:rPr>
                <w:rFonts w:asciiTheme="minorHAnsi" w:hAnsiTheme="minorHAnsi"/>
                <w:b/>
              </w:rPr>
              <w:t xml:space="preserve"> și are elaborate următoarele documente: </w:t>
            </w:r>
          </w:p>
          <w:p w14:paraId="44DB1471" w14:textId="77777777" w:rsidR="001C6044" w:rsidRPr="00417D16" w:rsidRDefault="001C6044" w:rsidP="00417D16">
            <w:pPr>
              <w:jc w:val="both"/>
              <w:rPr>
                <w:rFonts w:asciiTheme="minorHAnsi" w:hAnsiTheme="minorHAnsi"/>
                <w:b/>
              </w:rPr>
            </w:pPr>
            <w:r w:rsidRPr="00417D16">
              <w:rPr>
                <w:rFonts w:asciiTheme="minorHAnsi" w:hAnsiTheme="minorHAnsi"/>
                <w:b/>
              </w:rPr>
              <w:t>…….</w:t>
            </w:r>
          </w:p>
          <w:p w14:paraId="15FAED1B" w14:textId="7B7B50E3" w:rsidR="0048656B" w:rsidRPr="00950CA3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950CA3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950CA3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49B8F46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sz w:val="22"/>
                <w:szCs w:val="22"/>
              </w:rPr>
              <w:t>Notă:</w:t>
            </w:r>
            <w:r w:rsidR="007209EF" w:rsidRPr="00950CA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50CA3">
              <w:rPr>
                <w:rFonts w:asciiTheme="minorHAnsi" w:hAnsiTheme="minorHAnsi"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950CA3" w:rsidRPr="00950CA3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5D2C42A2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al investiției </w:t>
            </w:r>
            <w:r w:rsidRPr="00950CA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64143231" w:rsidR="00DC2C36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 euro, din care ....... euro f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950CA3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950CA3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00D6755" w14:textId="7C6D4A2C" w:rsidR="00951D5B" w:rsidRPr="00950CA3" w:rsidRDefault="007209EF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Nota: Valoarea estimata a proiectului, fără TVA, trebuie sa fie cuprinsa între 10.000.000 euro și 45.000.000 euro.</w:t>
            </w:r>
          </w:p>
          <w:p w14:paraId="4DC0D99B" w14:textId="651A2822" w:rsidR="00961A9C" w:rsidRPr="00950CA3" w:rsidRDefault="00961A9C" w:rsidP="00961A9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I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nforeuro </w:t>
            </w:r>
            <w:r w:rsidR="000B4F82"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de </w:t>
            </w: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la data depunerii fisei de proiect de investiție.</w:t>
            </w:r>
          </w:p>
        </w:tc>
      </w:tr>
      <w:tr w:rsidR="00950CA3" w:rsidRPr="00950CA3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50CA3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5D6726A" w:rsidR="00576609" w:rsidRPr="00950CA3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950CA3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085C3159" w14:textId="1FFB0DC8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50CA3" w:rsidRDefault="00576609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A928898" w14:textId="51D3FF52" w:rsidR="00D51374" w:rsidRPr="00AB5754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Notă: </w:t>
            </w:r>
            <w:r w:rsidR="00D51374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 va prezenta o scurta descriere a stadiului pregatirii proiectului (gradul de maturitate)</w:t>
            </w:r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si, totodata, documentațiile tehnico - economice (alte documentații) pentru care se solicită finanțare </w:t>
            </w:r>
            <w:proofErr w:type="gramStart"/>
            <w:r w:rsidR="00286837" w:rsidRPr="00AB5754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din  POAT</w:t>
            </w:r>
            <w:proofErr w:type="gramEnd"/>
          </w:p>
          <w:p w14:paraId="4D87F629" w14:textId="128F20E3" w:rsidR="007209EF" w:rsidRPr="00AB5754" w:rsidRDefault="007209EF" w:rsidP="007209E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Documentațiile tehnico-economice pentru care se acordă sprijin financiar în conformitate cu Ghidul </w:t>
            </w:r>
            <w:proofErr w:type="gramStart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POAT  sunt</w:t>
            </w:r>
            <w:proofErr w:type="gramEnd"/>
            <w:r w:rsidRPr="00AB575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28CF9EC3" w:rsidR="00576609" w:rsidRPr="00AB5754" w:rsidRDefault="007209EF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daca este necesar, se va acorda sprijin si pentru documentatii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infrastructur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rutier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de interes jude</w:t>
            </w:r>
            <w:r w:rsidR="0076741E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="00DD67B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ean.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</w:p>
          <w:p w14:paraId="65D7EBF5" w14:textId="77777777" w:rsidR="00AB5754" w:rsidRPr="00AB5754" w:rsidRDefault="00AB5754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</w:p>
          <w:p w14:paraId="5FD7EB6A" w14:textId="5A8F33DE" w:rsidR="00576609" w:rsidRPr="00AB5754" w:rsidRDefault="00576609" w:rsidP="00576609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</w:pP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Atenție: Documenta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ț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ia elaborat</w:t>
            </w:r>
            <w:r w:rsidR="00A22577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ă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 </w:t>
            </w:r>
            <w:r w:rsidR="00665993"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 xml:space="preserve">va fi elaborată și predată respectând etapele de proiectare din HG 907/2016, inclusiv faza Proiect tehnic de execuție, conform </w:t>
            </w:r>
            <w:r w:rsidRPr="00AB5754">
              <w:rPr>
                <w:rFonts w:asciiTheme="minorHAnsi" w:hAnsiTheme="minorHAnsi" w:cstheme="minorHAnsi"/>
                <w:iCs/>
                <w:sz w:val="22"/>
                <w:szCs w:val="22"/>
                <w:lang w:val="en-US"/>
              </w:rPr>
              <w:t>HG907/2016.</w:t>
            </w:r>
          </w:p>
          <w:p w14:paraId="164739C4" w14:textId="1AC74FC7" w:rsidR="00453EB0" w:rsidRPr="00950CA3" w:rsidRDefault="00453EB0" w:rsidP="00576609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50CA3" w:rsidRPr="00950CA3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46B6C661" w:rsidR="00DC2C36" w:rsidRPr="00AB5754" w:rsidRDefault="00DC2C36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AB5754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(valoare total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ă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î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n </w:t>
            </w:r>
            <w:r w:rsidR="00961A9C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lei</w:t>
            </w:r>
            <w:r w:rsidR="00951D5B"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)</w:t>
            </w:r>
          </w:p>
          <w:p w14:paraId="6CE555CC" w14:textId="77777777" w:rsidR="000A1D07" w:rsidRPr="00AB5754" w:rsidRDefault="000A1D07" w:rsidP="0048656B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</w:p>
          <w:p w14:paraId="6F73CD6C" w14:textId="22198832" w:rsidR="00951D5B" w:rsidRPr="00AB5754" w:rsidRDefault="00665993" w:rsidP="0076741E">
            <w:pPr>
              <w:jc w:val="both"/>
              <w:rPr>
                <w:sz w:val="22"/>
                <w:szCs w:val="22"/>
              </w:rPr>
            </w:pPr>
            <w:r w:rsidRPr="00AB5754">
              <w:rPr>
                <w:rFonts w:asciiTheme="minorHAnsi" w:hAnsi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</w:p>
        </w:tc>
      </w:tr>
      <w:tr w:rsidR="00950CA3" w:rsidRPr="00950CA3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50CA3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950CA3" w:rsidRPr="00950CA3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50CA3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50CA3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A807A9C" w14:textId="5E309373" w:rsidR="0048656B" w:rsidRPr="00950CA3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50CA3" w:rsidRPr="00950CA3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50CA3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950CA3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50CA3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50CA3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50CA3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50CA3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50CA3" w:rsidRDefault="00FB2EBD" w:rsidP="00FB2EBD">
      <w:pPr>
        <w:tabs>
          <w:tab w:val="left" w:pos="965"/>
        </w:tabs>
        <w:rPr>
          <w:rFonts w:asciiTheme="minorHAnsi" w:hAnsiTheme="minorHAnsi"/>
          <w:b/>
          <w:sz w:val="22"/>
          <w:szCs w:val="22"/>
        </w:rPr>
      </w:pPr>
    </w:p>
    <w:p w14:paraId="4297729F" w14:textId="35627AF3" w:rsidR="001E03D2" w:rsidRPr="00950CA3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ATENTIE:</w:t>
      </w:r>
    </w:p>
    <w:p w14:paraId="1E13887B" w14:textId="77777777" w:rsidR="005048AD" w:rsidRPr="00950CA3" w:rsidRDefault="005048AD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59365887" w14:textId="6B5B34F7" w:rsidR="0051246F" w:rsidRDefault="0051246F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51246F">
        <w:rPr>
          <w:rFonts w:asciiTheme="minorHAnsi" w:hAnsiTheme="minorHAnsi"/>
          <w:sz w:val="22"/>
          <w:szCs w:val="22"/>
        </w:rPr>
        <w:t>Pentru criteriile suplimentare stabilite la nivelul regiunii, ADR va completa fișa cu secțiuni pe care beneficiarul le va complet</w:t>
      </w:r>
      <w:r w:rsidR="00962CE1">
        <w:rPr>
          <w:rFonts w:asciiTheme="minorHAnsi" w:hAnsiTheme="minorHAnsi"/>
          <w:sz w:val="22"/>
          <w:szCs w:val="22"/>
        </w:rPr>
        <w:t>a</w:t>
      </w:r>
      <w:r w:rsidRPr="0051246F">
        <w:rPr>
          <w:rFonts w:asciiTheme="minorHAnsi" w:hAnsiTheme="minorHAnsi"/>
          <w:sz w:val="22"/>
          <w:szCs w:val="22"/>
        </w:rPr>
        <w:t xml:space="preserve"> astfel încât ADR să poată efectua prioritizarea și selecția fișelor.</w:t>
      </w:r>
    </w:p>
    <w:p w14:paraId="19D9D29F" w14:textId="27DCB5C7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Un județ poate obține sprijin financiar în condițiile prezentei ordonanțe de urgență pentru documentația tehnico-economică aferentă unui singur proiect de infrastructură rutieră de interes județean.</w:t>
      </w:r>
    </w:p>
    <w:p w14:paraId="4EF96D2A" w14:textId="7B75C465" w:rsidR="005048AD" w:rsidRPr="00950CA3" w:rsidRDefault="005048AD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Un județ, inclusiv cel prevăzut la pct. 1 de mai sus, care acționează în parteneriat cu alte unități administrativ-teritoriale sau care participă într-o asociație de dezvoltare intercomunitară în condițiile legii poate participa și poate obține sprijin financiar pentru documentația tehnico-economică aferentă unui singur proiect în parteneriat de infrastructură rutieră de interes județean.</w:t>
      </w:r>
    </w:p>
    <w:p w14:paraId="782849B7" w14:textId="665B8D0A" w:rsidR="005048AD" w:rsidRPr="00950CA3" w:rsidRDefault="001E03D2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0B4F82" w:rsidRPr="00950CA3">
        <w:rPr>
          <w:rFonts w:asciiTheme="minorHAnsi" w:hAnsiTheme="minorHAnsi"/>
          <w:sz w:val="22"/>
          <w:szCs w:val="22"/>
        </w:rPr>
        <w:t>a</w:t>
      </w:r>
      <w:r w:rsidRPr="00950CA3">
        <w:rPr>
          <w:rFonts w:asciiTheme="minorHAnsi" w:hAnsiTheme="minorHAnsi"/>
          <w:sz w:val="22"/>
          <w:szCs w:val="22"/>
        </w:rPr>
        <w:t>re 2021-2027, sub sancțiunea restituirii finanțării acordate în condițiile prevăzute de contractele de finanțare pentru pregatirea do</w:t>
      </w:r>
      <w:r w:rsidR="00A30536" w:rsidRPr="00950CA3">
        <w:rPr>
          <w:rFonts w:asciiTheme="minorHAnsi" w:hAnsiTheme="minorHAnsi"/>
          <w:sz w:val="22"/>
          <w:szCs w:val="22"/>
        </w:rPr>
        <w:t>cumentațiilor tehnico-</w:t>
      </w:r>
      <w:r w:rsidR="00A30536" w:rsidRPr="000A1D07">
        <w:rPr>
          <w:rFonts w:asciiTheme="minorHAnsi" w:hAnsiTheme="minorHAnsi"/>
          <w:sz w:val="22"/>
          <w:szCs w:val="22"/>
        </w:rPr>
        <w:t>economice</w:t>
      </w:r>
      <w:r w:rsidRPr="000A1D07">
        <w:rPr>
          <w:rFonts w:asciiTheme="minorHAnsi" w:hAnsiTheme="minorHAnsi"/>
          <w:sz w:val="22"/>
          <w:szCs w:val="22"/>
        </w:rPr>
        <w:t xml:space="preserve"> </w:t>
      </w:r>
      <w:r w:rsidR="000C5093" w:rsidRPr="000A1D07">
        <w:rPr>
          <w:rFonts w:asciiTheme="minorHAnsi" w:hAnsiTheme="minorHAnsi"/>
          <w:sz w:val="22"/>
          <w:szCs w:val="22"/>
        </w:rPr>
        <w:t>(</w:t>
      </w:r>
      <w:r w:rsidR="000C5093" w:rsidRPr="00B24EC8">
        <w:rPr>
          <w:rFonts w:asciiTheme="minorHAnsi" w:hAnsiTheme="minorHAnsi"/>
          <w:i/>
        </w:rPr>
        <w:t>declara</w:t>
      </w:r>
      <w:r w:rsidR="000A1D07" w:rsidRPr="00B24EC8">
        <w:rPr>
          <w:rFonts w:asciiTheme="minorHAnsi" w:hAnsiTheme="minorHAnsi"/>
          <w:i/>
        </w:rPr>
        <w:t>ț</w:t>
      </w:r>
      <w:r w:rsidR="000C5093" w:rsidRPr="00B24EC8">
        <w:rPr>
          <w:rFonts w:asciiTheme="minorHAnsi" w:hAnsiTheme="minorHAnsi"/>
          <w:i/>
        </w:rPr>
        <w:t>ie pe propria r</w:t>
      </w:r>
      <w:r w:rsidR="000A1D07" w:rsidRPr="00B24EC8">
        <w:rPr>
          <w:rFonts w:asciiTheme="minorHAnsi" w:hAnsiTheme="minorHAnsi"/>
          <w:i/>
        </w:rPr>
        <w:t>ă</w:t>
      </w:r>
      <w:r w:rsidR="000C5093" w:rsidRPr="00B24EC8">
        <w:rPr>
          <w:rFonts w:asciiTheme="minorHAnsi" w:hAnsiTheme="minorHAnsi"/>
          <w:i/>
        </w:rPr>
        <w:t>spundere</w:t>
      </w:r>
      <w:r w:rsidR="000C5093" w:rsidRPr="000A1D07">
        <w:rPr>
          <w:rFonts w:asciiTheme="minorHAnsi" w:hAnsiTheme="minorHAnsi"/>
          <w:sz w:val="22"/>
          <w:szCs w:val="22"/>
        </w:rPr>
        <w:t>)</w:t>
      </w:r>
      <w:r w:rsidR="00A30536" w:rsidRPr="000A1D07">
        <w:rPr>
          <w:rFonts w:asciiTheme="minorHAnsi" w:hAnsiTheme="minorHAnsi"/>
          <w:sz w:val="22"/>
          <w:szCs w:val="22"/>
        </w:rPr>
        <w:t>.</w:t>
      </w:r>
    </w:p>
    <w:p w14:paraId="44DBFDFB" w14:textId="41BF3D7B" w:rsidR="0076741E" w:rsidRPr="00950CA3" w:rsidRDefault="0076741E" w:rsidP="005048AD">
      <w:pPr>
        <w:pStyle w:val="al"/>
        <w:numPr>
          <w:ilvl w:val="0"/>
          <w:numId w:val="40"/>
        </w:numPr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sz w:val="22"/>
          <w:szCs w:val="22"/>
        </w:rPr>
      </w:pPr>
      <w:r w:rsidRPr="00950CA3">
        <w:rPr>
          <w:rFonts w:asciiTheme="minorHAnsi" w:hAnsiTheme="minorHAnsi"/>
          <w:sz w:val="22"/>
          <w:szCs w:val="22"/>
        </w:rPr>
        <w:t>Declara</w:t>
      </w:r>
      <w:r w:rsidR="000A1D07">
        <w:rPr>
          <w:rFonts w:asciiTheme="minorHAnsi" w:hAnsiTheme="minorHAnsi"/>
          <w:sz w:val="22"/>
          <w:szCs w:val="22"/>
        </w:rPr>
        <w:t>ț</w:t>
      </w:r>
      <w:r w:rsidRPr="00950CA3">
        <w:rPr>
          <w:rFonts w:asciiTheme="minorHAnsi" w:hAnsiTheme="minorHAnsi"/>
          <w:sz w:val="22"/>
          <w:szCs w:val="22"/>
        </w:rPr>
        <w:t>ie pe propria r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>spundere din care sa reias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 xml:space="preserve"> c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 xml:space="preserve"> UAT-urile nu au mai solicitat/beneficiat </w:t>
      </w:r>
      <w:proofErr w:type="gramStart"/>
      <w:r w:rsidRPr="00950CA3">
        <w:rPr>
          <w:rFonts w:asciiTheme="minorHAnsi" w:hAnsiTheme="minorHAnsi"/>
          <w:sz w:val="22"/>
          <w:szCs w:val="22"/>
        </w:rPr>
        <w:t>de  asistență</w:t>
      </w:r>
      <w:proofErr w:type="gramEnd"/>
      <w:r w:rsidRPr="00950CA3">
        <w:rPr>
          <w:rFonts w:asciiTheme="minorHAnsi" w:hAnsiTheme="minorHAnsi"/>
          <w:sz w:val="22"/>
          <w:szCs w:val="22"/>
        </w:rPr>
        <w:t xml:space="preserve"> financiară din fonduri europene nerambursabile pentru aceste proiecte/idei de proiecte și totodat</w:t>
      </w:r>
      <w:r w:rsidR="000A1D07">
        <w:rPr>
          <w:rFonts w:asciiTheme="minorHAnsi" w:hAnsiTheme="minorHAnsi"/>
          <w:sz w:val="22"/>
          <w:szCs w:val="22"/>
        </w:rPr>
        <w:t>ă</w:t>
      </w:r>
      <w:r w:rsidRPr="00950CA3">
        <w:rPr>
          <w:rFonts w:asciiTheme="minorHAnsi" w:hAnsiTheme="minorHAnsi"/>
          <w:sz w:val="22"/>
          <w:szCs w:val="22"/>
        </w:rPr>
        <w:t>, prin care se vor angaja că nu vor mai solicita în perioada 2021-2027 sprijin pentru elaborarea acelorași tipuri de documente ca cele elaborate prin acest proiect.</w:t>
      </w:r>
    </w:p>
    <w:p w14:paraId="77FC753A" w14:textId="2B2A2516" w:rsidR="00C13483" w:rsidRPr="00950CA3" w:rsidRDefault="00C13483" w:rsidP="00C13483">
      <w:pPr>
        <w:rPr>
          <w:rFonts w:asciiTheme="minorHAnsi" w:hAnsiTheme="minorHAnsi"/>
        </w:rPr>
      </w:pPr>
    </w:p>
    <w:p w14:paraId="5F1B8EB0" w14:textId="3E2B815B" w:rsidR="005048AD" w:rsidRPr="00950CA3" w:rsidRDefault="005048AD" w:rsidP="0076741E">
      <w:pPr>
        <w:pStyle w:val="TOC8"/>
        <w:numPr>
          <w:ilvl w:val="0"/>
          <w:numId w:val="0"/>
        </w:numPr>
        <w:ind w:left="1137"/>
        <w:rPr>
          <w:highlight w:val="yellow"/>
        </w:rPr>
      </w:pPr>
    </w:p>
    <w:p w14:paraId="06161AE2" w14:textId="77777777" w:rsidR="00EA1228" w:rsidRPr="00950CA3" w:rsidRDefault="00EA1228" w:rsidP="005048AD">
      <w:pPr>
        <w:pStyle w:val="ListParagraph"/>
        <w:tabs>
          <w:tab w:val="left" w:pos="965"/>
        </w:tabs>
        <w:ind w:left="1440"/>
        <w:jc w:val="both"/>
        <w:rPr>
          <w:rFonts w:asciiTheme="minorHAnsi" w:hAnsiTheme="minorHAnsi"/>
        </w:rPr>
      </w:pPr>
    </w:p>
    <w:p w14:paraId="41F3B284" w14:textId="02D1CFD8" w:rsidR="00D56779" w:rsidRPr="00950CA3" w:rsidRDefault="00D56779" w:rsidP="00B24EC8">
      <w:pPr>
        <w:pStyle w:val="al"/>
        <w:shd w:val="clear" w:color="auto" w:fill="FFFFFF"/>
        <w:spacing w:before="0" w:beforeAutospacing="0" w:after="150" w:afterAutospacing="0"/>
        <w:ind w:left="720"/>
        <w:jc w:val="both"/>
        <w:rPr>
          <w:rFonts w:asciiTheme="minorHAnsi" w:hAnsiTheme="minorHAnsi"/>
          <w:snapToGrid w:val="0"/>
          <w:sz w:val="22"/>
          <w:szCs w:val="22"/>
        </w:rPr>
      </w:pPr>
    </w:p>
    <w:sectPr w:rsidR="00D56779" w:rsidRPr="00950CA3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72692" w14:textId="77777777" w:rsidR="003119D1" w:rsidRDefault="003119D1">
      <w:r>
        <w:separator/>
      </w:r>
    </w:p>
  </w:endnote>
  <w:endnote w:type="continuationSeparator" w:id="0">
    <w:p w14:paraId="764A36D7" w14:textId="77777777" w:rsidR="003119D1" w:rsidRDefault="00311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1E4DDD" w14:textId="77777777" w:rsidR="003119D1" w:rsidRDefault="003119D1">
      <w:r>
        <w:separator/>
      </w:r>
    </w:p>
  </w:footnote>
  <w:footnote w:type="continuationSeparator" w:id="0">
    <w:p w14:paraId="08502E53" w14:textId="77777777" w:rsidR="003119D1" w:rsidRDefault="003119D1">
      <w:r>
        <w:continuationSeparator/>
      </w:r>
    </w:p>
  </w:footnote>
  <w:footnote w:id="1">
    <w:p w14:paraId="5DE399CD" w14:textId="699DB309" w:rsidR="0020504D" w:rsidRDefault="0020504D" w:rsidP="002050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20504D">
        <w:rPr>
          <w:rFonts w:ascii="Trebuchet MS" w:hAnsi="Trebuchet MS"/>
          <w:color w:val="000000" w:themeColor="text1"/>
        </w:rPr>
        <w:t>Un județ poate obține sprijin financiar în condițiile prezentei ordonanțe de urgență pentru documentația tehnico-economică aferente unui singur proiect</w:t>
      </w:r>
      <w:r w:rsidR="000A1D07">
        <w:rPr>
          <w:rFonts w:ascii="Trebuchet MS" w:hAnsi="Trebuchet MS"/>
          <w:strike/>
          <w:color w:val="000000" w:themeColor="text1"/>
        </w:rPr>
        <w:t xml:space="preserve"> </w:t>
      </w:r>
      <w:r w:rsidR="000A1D07" w:rsidRPr="00B24EC8">
        <w:rPr>
          <w:rFonts w:ascii="Trebuchet MS" w:hAnsi="Trebuchet MS"/>
          <w:color w:val="000000" w:themeColor="text1"/>
        </w:rPr>
        <w:t>de infrastructură rutieră de interes județean</w:t>
      </w:r>
      <w:r w:rsidRPr="0020504D">
        <w:rPr>
          <w:rFonts w:ascii="Trebuchet MS" w:hAnsi="Trebuchet MS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ADD5981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3A11CC">
      <w:t>4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94318"/>
    <w:multiLevelType w:val="hybridMultilevel"/>
    <w:tmpl w:val="E3DAD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3"/>
  </w:num>
  <w:num w:numId="3">
    <w:abstractNumId w:val="28"/>
  </w:num>
  <w:num w:numId="4">
    <w:abstractNumId w:val="31"/>
  </w:num>
  <w:num w:numId="5">
    <w:abstractNumId w:val="24"/>
  </w:num>
  <w:num w:numId="6">
    <w:abstractNumId w:val="20"/>
  </w:num>
  <w:num w:numId="7">
    <w:abstractNumId w:val="36"/>
  </w:num>
  <w:num w:numId="8">
    <w:abstractNumId w:val="42"/>
  </w:num>
  <w:num w:numId="9">
    <w:abstractNumId w:val="27"/>
  </w:num>
  <w:num w:numId="10">
    <w:abstractNumId w:val="23"/>
  </w:num>
  <w:num w:numId="11">
    <w:abstractNumId w:val="34"/>
  </w:num>
  <w:num w:numId="12">
    <w:abstractNumId w:val="26"/>
  </w:num>
  <w:num w:numId="13">
    <w:abstractNumId w:val="19"/>
  </w:num>
  <w:num w:numId="14">
    <w:abstractNumId w:val="38"/>
  </w:num>
  <w:num w:numId="15">
    <w:abstractNumId w:val="22"/>
  </w:num>
  <w:num w:numId="16">
    <w:abstractNumId w:val="37"/>
  </w:num>
  <w:num w:numId="17">
    <w:abstractNumId w:val="6"/>
  </w:num>
  <w:num w:numId="18">
    <w:abstractNumId w:val="39"/>
  </w:num>
  <w:num w:numId="19">
    <w:abstractNumId w:val="16"/>
  </w:num>
  <w:num w:numId="20">
    <w:abstractNumId w:val="5"/>
  </w:num>
  <w:num w:numId="21">
    <w:abstractNumId w:val="8"/>
  </w:num>
  <w:num w:numId="22">
    <w:abstractNumId w:val="43"/>
  </w:num>
  <w:num w:numId="23">
    <w:abstractNumId w:val="29"/>
  </w:num>
  <w:num w:numId="24">
    <w:abstractNumId w:val="1"/>
  </w:num>
  <w:num w:numId="25">
    <w:abstractNumId w:val="9"/>
  </w:num>
  <w:num w:numId="26">
    <w:abstractNumId w:val="2"/>
  </w:num>
  <w:num w:numId="27">
    <w:abstractNumId w:val="4"/>
  </w:num>
  <w:num w:numId="28">
    <w:abstractNumId w:val="17"/>
  </w:num>
  <w:num w:numId="29">
    <w:abstractNumId w:val="10"/>
  </w:num>
  <w:num w:numId="30">
    <w:abstractNumId w:val="21"/>
  </w:num>
  <w:num w:numId="31">
    <w:abstractNumId w:val="15"/>
  </w:num>
  <w:num w:numId="32">
    <w:abstractNumId w:val="3"/>
  </w:num>
  <w:num w:numId="33">
    <w:abstractNumId w:val="18"/>
  </w:num>
  <w:num w:numId="34">
    <w:abstractNumId w:val="11"/>
  </w:num>
  <w:num w:numId="35">
    <w:abstractNumId w:val="44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40"/>
  </w:num>
  <w:num w:numId="41">
    <w:abstractNumId w:val="13"/>
  </w:num>
  <w:num w:numId="42">
    <w:abstractNumId w:val="7"/>
  </w:num>
  <w:num w:numId="43">
    <w:abstractNumId w:val="25"/>
  </w:num>
  <w:num w:numId="44">
    <w:abstractNumId w:val="41"/>
  </w:num>
  <w:num w:numId="45">
    <w:abstractNumId w:val="32"/>
  </w:num>
  <w:num w:numId="46">
    <w:abstractNumId w:val="14"/>
  </w:num>
  <w:num w:numId="47">
    <w:abstractNumId w:val="30"/>
  </w:num>
  <w:num w:numId="48">
    <w:abstractNumId w:val="0"/>
  </w:num>
  <w:num w:numId="49">
    <w:abstractNumId w:val="0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609E0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A1D07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10019E"/>
    <w:rsid w:val="001023DB"/>
    <w:rsid w:val="00113104"/>
    <w:rsid w:val="0011481B"/>
    <w:rsid w:val="001154DD"/>
    <w:rsid w:val="00115BF6"/>
    <w:rsid w:val="00137B10"/>
    <w:rsid w:val="00140F39"/>
    <w:rsid w:val="001423ED"/>
    <w:rsid w:val="0014276A"/>
    <w:rsid w:val="00151968"/>
    <w:rsid w:val="0017291B"/>
    <w:rsid w:val="00176490"/>
    <w:rsid w:val="00176F75"/>
    <w:rsid w:val="0018149C"/>
    <w:rsid w:val="00192892"/>
    <w:rsid w:val="001A05FB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6941"/>
    <w:rsid w:val="002465EC"/>
    <w:rsid w:val="00246972"/>
    <w:rsid w:val="00253411"/>
    <w:rsid w:val="002679DD"/>
    <w:rsid w:val="002775B6"/>
    <w:rsid w:val="00280688"/>
    <w:rsid w:val="00286837"/>
    <w:rsid w:val="00294157"/>
    <w:rsid w:val="002954BC"/>
    <w:rsid w:val="002A071F"/>
    <w:rsid w:val="002B14F0"/>
    <w:rsid w:val="002B357A"/>
    <w:rsid w:val="002B5653"/>
    <w:rsid w:val="002C124C"/>
    <w:rsid w:val="002C5EB1"/>
    <w:rsid w:val="002E57FD"/>
    <w:rsid w:val="002E7D2C"/>
    <w:rsid w:val="002F33B0"/>
    <w:rsid w:val="002F39F5"/>
    <w:rsid w:val="003057FD"/>
    <w:rsid w:val="003100D4"/>
    <w:rsid w:val="003119D1"/>
    <w:rsid w:val="00335EAA"/>
    <w:rsid w:val="00344482"/>
    <w:rsid w:val="003552CC"/>
    <w:rsid w:val="00356B51"/>
    <w:rsid w:val="003600B6"/>
    <w:rsid w:val="003679D9"/>
    <w:rsid w:val="00383E87"/>
    <w:rsid w:val="00386D1A"/>
    <w:rsid w:val="003A11CC"/>
    <w:rsid w:val="003B4F6D"/>
    <w:rsid w:val="003B769F"/>
    <w:rsid w:val="003C76D5"/>
    <w:rsid w:val="003D0FC8"/>
    <w:rsid w:val="003D2E02"/>
    <w:rsid w:val="003D3106"/>
    <w:rsid w:val="003E4F63"/>
    <w:rsid w:val="003F1B25"/>
    <w:rsid w:val="004011AF"/>
    <w:rsid w:val="00407DDC"/>
    <w:rsid w:val="00412364"/>
    <w:rsid w:val="00417D16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5E75"/>
    <w:rsid w:val="0047634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60C0"/>
    <w:rsid w:val="004D6FB9"/>
    <w:rsid w:val="005048AD"/>
    <w:rsid w:val="0051246F"/>
    <w:rsid w:val="00514AB3"/>
    <w:rsid w:val="0051637C"/>
    <w:rsid w:val="00520130"/>
    <w:rsid w:val="005265DB"/>
    <w:rsid w:val="00527EF1"/>
    <w:rsid w:val="005343A7"/>
    <w:rsid w:val="00534E21"/>
    <w:rsid w:val="0053562C"/>
    <w:rsid w:val="00535CC3"/>
    <w:rsid w:val="00541422"/>
    <w:rsid w:val="005437C0"/>
    <w:rsid w:val="00565685"/>
    <w:rsid w:val="00576609"/>
    <w:rsid w:val="005770ED"/>
    <w:rsid w:val="005849F2"/>
    <w:rsid w:val="00594D27"/>
    <w:rsid w:val="005A0987"/>
    <w:rsid w:val="005B5F2F"/>
    <w:rsid w:val="005D4112"/>
    <w:rsid w:val="005E1AF9"/>
    <w:rsid w:val="005E5F68"/>
    <w:rsid w:val="005E6B6B"/>
    <w:rsid w:val="005F300D"/>
    <w:rsid w:val="0060073C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CD"/>
    <w:rsid w:val="006273B6"/>
    <w:rsid w:val="00645F3C"/>
    <w:rsid w:val="006615A6"/>
    <w:rsid w:val="006622A3"/>
    <w:rsid w:val="0066297D"/>
    <w:rsid w:val="0066342A"/>
    <w:rsid w:val="006652AE"/>
    <w:rsid w:val="00665993"/>
    <w:rsid w:val="00671A4D"/>
    <w:rsid w:val="00671EC4"/>
    <w:rsid w:val="00677EAF"/>
    <w:rsid w:val="006810E7"/>
    <w:rsid w:val="0069496C"/>
    <w:rsid w:val="006961FA"/>
    <w:rsid w:val="00697FB8"/>
    <w:rsid w:val="006A601B"/>
    <w:rsid w:val="006B3F11"/>
    <w:rsid w:val="006C65AB"/>
    <w:rsid w:val="006F07ED"/>
    <w:rsid w:val="006F0BF0"/>
    <w:rsid w:val="007107FB"/>
    <w:rsid w:val="007209EF"/>
    <w:rsid w:val="00721436"/>
    <w:rsid w:val="00726211"/>
    <w:rsid w:val="00727449"/>
    <w:rsid w:val="00732965"/>
    <w:rsid w:val="0074092C"/>
    <w:rsid w:val="007449BB"/>
    <w:rsid w:val="007569AE"/>
    <w:rsid w:val="007569BE"/>
    <w:rsid w:val="0076455E"/>
    <w:rsid w:val="0076741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50F8"/>
    <w:rsid w:val="007D7498"/>
    <w:rsid w:val="007E004E"/>
    <w:rsid w:val="007E67C3"/>
    <w:rsid w:val="007F00E5"/>
    <w:rsid w:val="007F13BE"/>
    <w:rsid w:val="007F26D7"/>
    <w:rsid w:val="007F6DCE"/>
    <w:rsid w:val="008127B5"/>
    <w:rsid w:val="008136AA"/>
    <w:rsid w:val="00815391"/>
    <w:rsid w:val="008223CB"/>
    <w:rsid w:val="00836AA4"/>
    <w:rsid w:val="0083732D"/>
    <w:rsid w:val="0085009E"/>
    <w:rsid w:val="0085663D"/>
    <w:rsid w:val="0086190F"/>
    <w:rsid w:val="00866642"/>
    <w:rsid w:val="008760D9"/>
    <w:rsid w:val="00876DA7"/>
    <w:rsid w:val="00881000"/>
    <w:rsid w:val="008A5B9E"/>
    <w:rsid w:val="008B5700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D35"/>
    <w:rsid w:val="00905C7A"/>
    <w:rsid w:val="0092198D"/>
    <w:rsid w:val="00924A98"/>
    <w:rsid w:val="00926834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939A5"/>
    <w:rsid w:val="009A31D4"/>
    <w:rsid w:val="009A5E0C"/>
    <w:rsid w:val="009C3CE8"/>
    <w:rsid w:val="009C5018"/>
    <w:rsid w:val="009D1537"/>
    <w:rsid w:val="009D346B"/>
    <w:rsid w:val="009F2F21"/>
    <w:rsid w:val="009F3A69"/>
    <w:rsid w:val="009F5BA8"/>
    <w:rsid w:val="00A01D91"/>
    <w:rsid w:val="00A12A4B"/>
    <w:rsid w:val="00A17C70"/>
    <w:rsid w:val="00A22407"/>
    <w:rsid w:val="00A22577"/>
    <w:rsid w:val="00A30536"/>
    <w:rsid w:val="00A31144"/>
    <w:rsid w:val="00A343D5"/>
    <w:rsid w:val="00A51410"/>
    <w:rsid w:val="00A60A7F"/>
    <w:rsid w:val="00A64592"/>
    <w:rsid w:val="00A669B1"/>
    <w:rsid w:val="00A67A21"/>
    <w:rsid w:val="00A703F3"/>
    <w:rsid w:val="00A70B54"/>
    <w:rsid w:val="00A859EE"/>
    <w:rsid w:val="00A8617D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24EC8"/>
    <w:rsid w:val="00B27384"/>
    <w:rsid w:val="00B32F56"/>
    <w:rsid w:val="00B44961"/>
    <w:rsid w:val="00B449FD"/>
    <w:rsid w:val="00B604DC"/>
    <w:rsid w:val="00B6611E"/>
    <w:rsid w:val="00B671EF"/>
    <w:rsid w:val="00B7101A"/>
    <w:rsid w:val="00B8130A"/>
    <w:rsid w:val="00B95664"/>
    <w:rsid w:val="00BA3636"/>
    <w:rsid w:val="00BA7EA7"/>
    <w:rsid w:val="00BB72D6"/>
    <w:rsid w:val="00BC1535"/>
    <w:rsid w:val="00BC60EA"/>
    <w:rsid w:val="00BD7865"/>
    <w:rsid w:val="00BE1C55"/>
    <w:rsid w:val="00BE37D5"/>
    <w:rsid w:val="00BE58D3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40654"/>
    <w:rsid w:val="00C42093"/>
    <w:rsid w:val="00C42241"/>
    <w:rsid w:val="00C43186"/>
    <w:rsid w:val="00C5304D"/>
    <w:rsid w:val="00C6402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6779"/>
    <w:rsid w:val="00D6483D"/>
    <w:rsid w:val="00D6678F"/>
    <w:rsid w:val="00D718D0"/>
    <w:rsid w:val="00D81EDA"/>
    <w:rsid w:val="00D94D85"/>
    <w:rsid w:val="00DA4E11"/>
    <w:rsid w:val="00DB2DF3"/>
    <w:rsid w:val="00DC2C36"/>
    <w:rsid w:val="00DC399E"/>
    <w:rsid w:val="00DD2621"/>
    <w:rsid w:val="00DD54A7"/>
    <w:rsid w:val="00DD67B7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244E1"/>
    <w:rsid w:val="00E26850"/>
    <w:rsid w:val="00E31827"/>
    <w:rsid w:val="00E40E00"/>
    <w:rsid w:val="00E670F6"/>
    <w:rsid w:val="00E67E4E"/>
    <w:rsid w:val="00E72DED"/>
    <w:rsid w:val="00E807CC"/>
    <w:rsid w:val="00E83ABD"/>
    <w:rsid w:val="00E840D4"/>
    <w:rsid w:val="00E86D2C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69DE"/>
    <w:rsid w:val="00EC292C"/>
    <w:rsid w:val="00ED5161"/>
    <w:rsid w:val="00ED5483"/>
    <w:rsid w:val="00EE54F4"/>
    <w:rsid w:val="00EE616F"/>
    <w:rsid w:val="00EF6707"/>
    <w:rsid w:val="00EF77C5"/>
    <w:rsid w:val="00F00447"/>
    <w:rsid w:val="00F01F99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55F5"/>
    <w:rsid w:val="00F92ED1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E5D6E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47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83B47-8782-49CF-83DD-7FF5CAD1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2020-11-19T12:18:00Z</dcterms:created>
  <dcterms:modified xsi:type="dcterms:W3CDTF">2020-11-19T12:18:00Z</dcterms:modified>
</cp:coreProperties>
</file>